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D95" w:rsidRDefault="00071791" w:rsidP="00F07D95">
      <w:pPr>
        <w:pStyle w:val="a3"/>
        <w:rPr>
          <w:sz w:val="28"/>
          <w:szCs w:val="28"/>
        </w:rPr>
      </w:pPr>
      <w:r w:rsidRPr="00A56058">
        <w:rPr>
          <w:noProof/>
        </w:rPr>
        <w:drawing>
          <wp:inline distT="0" distB="0" distL="0" distR="0">
            <wp:extent cx="647700" cy="809625"/>
            <wp:effectExtent l="0" t="0" r="0" b="9525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D95" w:rsidRDefault="00F07D95" w:rsidP="00F07D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07D95" w:rsidRPr="00F07D95" w:rsidRDefault="00F07D95" w:rsidP="00F07D9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07D95">
        <w:rPr>
          <w:rFonts w:ascii="Times New Roman" w:hAnsi="Times New Roman" w:cs="Times New Roman"/>
          <w:sz w:val="28"/>
          <w:szCs w:val="28"/>
        </w:rPr>
        <w:t xml:space="preserve">МИНИСТЕРСТВО СПОРТА И МОЛОДЕЖНОЙ ПОЛИТИКИ </w:t>
      </w:r>
    </w:p>
    <w:p w:rsidR="00F07D95" w:rsidRPr="00F07D95" w:rsidRDefault="00F07D95" w:rsidP="00F07D9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07D95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07D95" w:rsidRPr="00F07D95" w:rsidRDefault="00F07D95" w:rsidP="00F07D9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7D95" w:rsidRPr="00F07D95" w:rsidRDefault="00F07D95" w:rsidP="00F07D9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07D95">
        <w:rPr>
          <w:rFonts w:ascii="Times New Roman" w:hAnsi="Times New Roman" w:cs="Times New Roman"/>
          <w:sz w:val="28"/>
          <w:szCs w:val="28"/>
        </w:rPr>
        <w:t xml:space="preserve">ПРИКАЗ № </w:t>
      </w:r>
      <w:r w:rsidR="00BA4D09">
        <w:rPr>
          <w:rFonts w:ascii="Times New Roman" w:hAnsi="Times New Roman" w:cs="Times New Roman"/>
          <w:sz w:val="28"/>
          <w:szCs w:val="28"/>
        </w:rPr>
        <w:t>____</w:t>
      </w:r>
    </w:p>
    <w:p w:rsidR="00F07D95" w:rsidRPr="002C3174" w:rsidRDefault="00F07D95" w:rsidP="00F07D95"/>
    <w:p w:rsidR="00F07D95" w:rsidRPr="002D7F59" w:rsidRDefault="00F07D95" w:rsidP="00F07D95">
      <w:pPr>
        <w:rPr>
          <w:sz w:val="24"/>
          <w:szCs w:val="24"/>
        </w:rPr>
      </w:pPr>
      <w:r w:rsidRPr="002D7F59">
        <w:rPr>
          <w:sz w:val="24"/>
          <w:szCs w:val="24"/>
        </w:rPr>
        <w:t xml:space="preserve">г. Петропавловск-Камчатский                       </w:t>
      </w:r>
      <w:r w:rsidR="002D7F59">
        <w:rPr>
          <w:sz w:val="24"/>
          <w:szCs w:val="24"/>
        </w:rPr>
        <w:t xml:space="preserve">               </w:t>
      </w:r>
      <w:r w:rsidRPr="002D7F59">
        <w:rPr>
          <w:sz w:val="24"/>
          <w:szCs w:val="24"/>
        </w:rPr>
        <w:t xml:space="preserve">                  </w:t>
      </w:r>
      <w:r w:rsidR="00835F9E" w:rsidRPr="002D7F59">
        <w:rPr>
          <w:sz w:val="24"/>
          <w:szCs w:val="24"/>
        </w:rPr>
        <w:t xml:space="preserve">     </w:t>
      </w:r>
      <w:proofErr w:type="gramStart"/>
      <w:r w:rsidR="00835F9E" w:rsidRPr="002D7F59">
        <w:rPr>
          <w:sz w:val="24"/>
          <w:szCs w:val="24"/>
        </w:rPr>
        <w:t xml:space="preserve"> </w:t>
      </w:r>
      <w:r w:rsidR="00BA4D09" w:rsidRPr="002D7F59">
        <w:rPr>
          <w:sz w:val="24"/>
          <w:szCs w:val="24"/>
        </w:rPr>
        <w:t xml:space="preserve">  </w:t>
      </w:r>
      <w:r w:rsidR="002D7F59" w:rsidRPr="002D7F59">
        <w:rPr>
          <w:sz w:val="24"/>
          <w:szCs w:val="24"/>
        </w:rPr>
        <w:t>«</w:t>
      </w:r>
      <w:proofErr w:type="gramEnd"/>
      <w:r w:rsidR="002D7F59" w:rsidRPr="002D7F59">
        <w:rPr>
          <w:sz w:val="24"/>
          <w:szCs w:val="24"/>
        </w:rPr>
        <w:t>__» _________</w:t>
      </w:r>
      <w:r w:rsidR="003F49C8" w:rsidRPr="002D7F59">
        <w:rPr>
          <w:sz w:val="24"/>
          <w:szCs w:val="24"/>
        </w:rPr>
        <w:t xml:space="preserve"> </w:t>
      </w:r>
      <w:r w:rsidRPr="002D7F59">
        <w:rPr>
          <w:sz w:val="24"/>
          <w:szCs w:val="24"/>
        </w:rPr>
        <w:t>201</w:t>
      </w:r>
      <w:r w:rsidR="00BA4D09" w:rsidRPr="002D7F59">
        <w:rPr>
          <w:sz w:val="24"/>
          <w:szCs w:val="24"/>
        </w:rPr>
        <w:t>6</w:t>
      </w:r>
      <w:r w:rsidR="003F49C8" w:rsidRPr="002D7F59">
        <w:rPr>
          <w:sz w:val="24"/>
          <w:szCs w:val="24"/>
        </w:rPr>
        <w:t xml:space="preserve"> </w:t>
      </w:r>
      <w:r w:rsidRPr="002D7F59">
        <w:rPr>
          <w:sz w:val="24"/>
          <w:szCs w:val="24"/>
        </w:rPr>
        <w:t xml:space="preserve">года                                                                                                                </w:t>
      </w:r>
    </w:p>
    <w:p w:rsidR="00B425AC" w:rsidRPr="002D7F59" w:rsidRDefault="00B425AC" w:rsidP="008C1A45">
      <w:pPr>
        <w:jc w:val="both"/>
        <w:rPr>
          <w:sz w:val="24"/>
          <w:szCs w:val="24"/>
        </w:rPr>
      </w:pPr>
    </w:p>
    <w:tbl>
      <w:tblPr>
        <w:tblW w:w="9982" w:type="dxa"/>
        <w:tblLook w:val="01E0" w:firstRow="1" w:lastRow="1" w:firstColumn="1" w:lastColumn="1" w:noHBand="0" w:noVBand="0"/>
      </w:tblPr>
      <w:tblGrid>
        <w:gridCol w:w="5070"/>
        <w:gridCol w:w="2132"/>
        <w:gridCol w:w="2780"/>
      </w:tblGrid>
      <w:tr w:rsidR="008D28FB" w:rsidTr="00BA4D09">
        <w:tc>
          <w:tcPr>
            <w:tcW w:w="5070" w:type="dxa"/>
          </w:tcPr>
          <w:p w:rsidR="002D7F59" w:rsidRDefault="002D7F59" w:rsidP="003F49C8">
            <w:pPr>
              <w:jc w:val="both"/>
            </w:pPr>
          </w:p>
          <w:p w:rsidR="00FE448B" w:rsidRPr="00804993" w:rsidRDefault="00FE6043" w:rsidP="00FE448B">
            <w:pPr>
              <w:jc w:val="both"/>
              <w:rPr>
                <w:b/>
              </w:rPr>
            </w:pPr>
            <w:r w:rsidRPr="0051556C">
              <w:t>О</w:t>
            </w:r>
            <w:r w:rsidR="002D7F59">
              <w:t xml:space="preserve">б утверждении плана </w:t>
            </w:r>
            <w:r w:rsidR="00FE448B" w:rsidRPr="00804993">
              <w:t xml:space="preserve">по приведению </w:t>
            </w:r>
            <w:r w:rsidR="00FE448B">
              <w:t>п</w:t>
            </w:r>
            <w:r w:rsidR="00FE448B" w:rsidRPr="00804993">
              <w:t xml:space="preserve">риказа Министерства спорта и молодежной политики Камчатского края </w:t>
            </w:r>
            <w:r w:rsidR="00FE448B" w:rsidRPr="00804993">
              <w:br/>
              <w:t xml:space="preserve">от 22 января 2013 г. </w:t>
            </w:r>
            <w:r w:rsidR="00FE448B">
              <w:t>№</w:t>
            </w:r>
            <w:r w:rsidR="00FE448B" w:rsidRPr="00804993">
              <w:t xml:space="preserve"> 17 </w:t>
            </w:r>
            <w:r w:rsidR="00FE448B">
              <w:t>«</w:t>
            </w:r>
            <w:r w:rsidR="00FE448B" w:rsidRPr="00804993">
              <w:t>Об утверждении административного регламента предоставления Министерством спорта и молодежной политики Камчатского края государственной услуги по частичной компенсации родителям или иным законным представителям ребенка расходов, связанных с приобретением путевок в загородные стационарные детские оздоровительные лагеря, расположенные за пределами Камчатского края, на территории Российской Федерации</w:t>
            </w:r>
            <w:r w:rsidR="00FE448B">
              <w:t xml:space="preserve">» </w:t>
            </w:r>
            <w:r w:rsidR="00FE448B" w:rsidRPr="00804993">
              <w:t>в соответствие с требованиями к предоставлению в электронной форме государственных и муниципальных услуг, утверждённых постановлением Правительства Российской Федерации от 26.03.2016 № 236</w:t>
            </w:r>
          </w:p>
          <w:p w:rsidR="008D28FB" w:rsidRPr="0051556C" w:rsidRDefault="008D28FB" w:rsidP="00E8076A">
            <w:pPr>
              <w:jc w:val="both"/>
            </w:pPr>
          </w:p>
        </w:tc>
        <w:tc>
          <w:tcPr>
            <w:tcW w:w="2132" w:type="dxa"/>
          </w:tcPr>
          <w:p w:rsidR="008D28FB" w:rsidRDefault="008D28FB" w:rsidP="003B3888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780" w:type="dxa"/>
          </w:tcPr>
          <w:p w:rsidR="008D28FB" w:rsidRDefault="008D28FB" w:rsidP="003B3888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:rsidR="00C76648" w:rsidRDefault="00C76648" w:rsidP="00BA4D09">
      <w:pPr>
        <w:jc w:val="both"/>
      </w:pPr>
    </w:p>
    <w:p w:rsidR="00FE448B" w:rsidRPr="00804993" w:rsidRDefault="008714D2" w:rsidP="00FE448B">
      <w:pPr>
        <w:ind w:firstLine="708"/>
        <w:jc w:val="both"/>
        <w:rPr>
          <w:b/>
        </w:rPr>
      </w:pPr>
      <w:r>
        <w:t xml:space="preserve">В </w:t>
      </w:r>
      <w:r w:rsidR="00E8076A">
        <w:t xml:space="preserve">соответствии с </w:t>
      </w:r>
      <w:r w:rsidR="00FE448B" w:rsidRPr="00804993">
        <w:t>постановлением Правительства Российской Федерации от 26.03.2016 № 236</w:t>
      </w:r>
    </w:p>
    <w:p w:rsidR="00E8076A" w:rsidRPr="00804406" w:rsidRDefault="00E8076A" w:rsidP="00E8076A">
      <w:pPr>
        <w:tabs>
          <w:tab w:val="left" w:pos="9639"/>
        </w:tabs>
        <w:ind w:firstLine="709"/>
        <w:jc w:val="both"/>
      </w:pPr>
    </w:p>
    <w:p w:rsidR="00072CEE" w:rsidRPr="00A257A0" w:rsidRDefault="00072CEE" w:rsidP="00072CEE">
      <w:pPr>
        <w:autoSpaceDE w:val="0"/>
        <w:autoSpaceDN w:val="0"/>
        <w:adjustRightInd w:val="0"/>
        <w:ind w:firstLine="720"/>
        <w:jc w:val="both"/>
      </w:pPr>
      <w:r>
        <w:t>ПРИКАЗЫВАЮ</w:t>
      </w:r>
      <w:r w:rsidRPr="00A257A0">
        <w:t>:</w:t>
      </w:r>
    </w:p>
    <w:p w:rsidR="00AD6D71" w:rsidRDefault="00AD6D71" w:rsidP="00AD6D71">
      <w:pPr>
        <w:tabs>
          <w:tab w:val="left" w:pos="9639"/>
        </w:tabs>
        <w:ind w:firstLine="709"/>
        <w:jc w:val="both"/>
      </w:pPr>
    </w:p>
    <w:p w:rsidR="003F49C8" w:rsidRDefault="00AD6D71" w:rsidP="00E8076A">
      <w:pPr>
        <w:ind w:firstLine="708"/>
        <w:jc w:val="both"/>
      </w:pPr>
      <w:r>
        <w:t xml:space="preserve">1. </w:t>
      </w:r>
      <w:r w:rsidR="007A5CA5">
        <w:t>У</w:t>
      </w:r>
      <w:r w:rsidR="00E8076A">
        <w:t xml:space="preserve">твердить план </w:t>
      </w:r>
      <w:r w:rsidR="00B74E2C" w:rsidRPr="00804993">
        <w:t xml:space="preserve">по приведению </w:t>
      </w:r>
      <w:r w:rsidR="00B74E2C">
        <w:t>п</w:t>
      </w:r>
      <w:r w:rsidR="00B74E2C" w:rsidRPr="00804993">
        <w:t xml:space="preserve">риказа Министерства спорта и молодежной политики Камчатского края от 22 января 2013 г. </w:t>
      </w:r>
      <w:r w:rsidR="00B74E2C">
        <w:t>№</w:t>
      </w:r>
      <w:r w:rsidR="00B74E2C" w:rsidRPr="00804993">
        <w:t xml:space="preserve"> 17 </w:t>
      </w:r>
      <w:r w:rsidR="00B74E2C">
        <w:t>«</w:t>
      </w:r>
      <w:r w:rsidR="00B74E2C" w:rsidRPr="00804993">
        <w:t>Об утверждении административного регламента предоставления Министерством спорта и моло</w:t>
      </w:r>
      <w:r w:rsidR="00B74E2C" w:rsidRPr="00804993">
        <w:lastRenderedPageBreak/>
        <w:t>дежной политики Камчатского края государственной услуги по частичной компенсации родителям или иным законным представителям ребенка расходов, связанных с приобретением путевок в загородные стационарные детские оздоровительные лагеря, расположенные за пределами Камчатского края, на территории Российской Федерации</w:t>
      </w:r>
      <w:r w:rsidR="00B74E2C">
        <w:t xml:space="preserve">» </w:t>
      </w:r>
      <w:r w:rsidR="00B74E2C" w:rsidRPr="00804993">
        <w:t>в соответствие с требованиями к предоставлению в электронной форме государственных и муниципальных услуг, утверждённых постановлением Правительства Российской Федерации от 26.03.2016 № 236</w:t>
      </w:r>
      <w:r w:rsidR="000C2920">
        <w:t>, согласно приложению.</w:t>
      </w:r>
    </w:p>
    <w:p w:rsidR="00980B18" w:rsidRPr="000C178E" w:rsidRDefault="001E554E" w:rsidP="001E554E">
      <w:pPr>
        <w:jc w:val="both"/>
      </w:pPr>
      <w:r>
        <w:t xml:space="preserve"> </w:t>
      </w:r>
      <w:r>
        <w:tab/>
        <w:t>2</w:t>
      </w:r>
      <w:r w:rsidR="00980B18" w:rsidRPr="000C178E">
        <w:t xml:space="preserve">. </w:t>
      </w:r>
      <w:r w:rsidR="00980B18">
        <w:t>Контроль за</w:t>
      </w:r>
      <w:bookmarkStart w:id="0" w:name="_GoBack"/>
      <w:bookmarkEnd w:id="0"/>
      <w:r w:rsidR="00980B18">
        <w:t xml:space="preserve"> исполнением на</w:t>
      </w:r>
      <w:r w:rsidR="00980B18" w:rsidRPr="00C76648">
        <w:t>с</w:t>
      </w:r>
      <w:r w:rsidR="00980B18">
        <w:t xml:space="preserve">тоящего приказа оставляю за собой. </w:t>
      </w:r>
    </w:p>
    <w:p w:rsidR="00C76648" w:rsidRDefault="00C76648" w:rsidP="00980B18">
      <w:pPr>
        <w:ind w:firstLine="709"/>
      </w:pPr>
    </w:p>
    <w:p w:rsidR="00652979" w:rsidRDefault="00652979" w:rsidP="00980B18">
      <w:pPr>
        <w:ind w:firstLine="709"/>
      </w:pPr>
    </w:p>
    <w:p w:rsidR="00B74E2C" w:rsidRPr="000C178E" w:rsidRDefault="00B74E2C" w:rsidP="00980B18">
      <w:pPr>
        <w:ind w:firstLine="709"/>
      </w:pPr>
    </w:p>
    <w:p w:rsidR="00A54060" w:rsidRDefault="007A5CA5" w:rsidP="00652979">
      <w:r>
        <w:t xml:space="preserve">Заместитель </w:t>
      </w:r>
      <w:r w:rsidR="0051556C">
        <w:t>Министр</w:t>
      </w:r>
      <w:r w:rsidR="00DB39BD">
        <w:t xml:space="preserve">а  </w:t>
      </w:r>
      <w:r w:rsidR="00B74E2C">
        <w:t xml:space="preserve"> </w:t>
      </w:r>
      <w:r w:rsidR="00DB39BD">
        <w:t xml:space="preserve">    </w:t>
      </w:r>
      <w:r w:rsidR="0051556C">
        <w:t xml:space="preserve"> </w:t>
      </w:r>
      <w:r w:rsidR="00652979">
        <w:t xml:space="preserve">   </w:t>
      </w:r>
      <w:r w:rsidR="0051556C">
        <w:tab/>
      </w:r>
      <w:proofErr w:type="gramStart"/>
      <w:r w:rsidR="0051556C">
        <w:tab/>
      </w:r>
      <w:r w:rsidR="00652979">
        <w:t xml:space="preserve">  </w:t>
      </w:r>
      <w:r w:rsidR="0051556C">
        <w:tab/>
      </w:r>
      <w:proofErr w:type="gramEnd"/>
      <w:r w:rsidR="0051556C">
        <w:tab/>
      </w:r>
      <w:r w:rsidR="00235090">
        <w:t xml:space="preserve">  </w:t>
      </w:r>
      <w:r w:rsidR="00835F9E">
        <w:t xml:space="preserve">           </w:t>
      </w:r>
      <w:r w:rsidR="00235090">
        <w:t xml:space="preserve"> </w:t>
      </w:r>
      <w:r w:rsidR="001E554E">
        <w:t xml:space="preserve">     </w:t>
      </w:r>
      <w:r>
        <w:t xml:space="preserve">       </w:t>
      </w:r>
      <w:r w:rsidR="001E554E">
        <w:t xml:space="preserve"> </w:t>
      </w:r>
      <w:r>
        <w:t>Л.Н. Черемисина</w:t>
      </w:r>
      <w:r w:rsidR="001E554E">
        <w:t xml:space="preserve">     </w:t>
      </w:r>
    </w:p>
    <w:sectPr w:rsidR="00A54060" w:rsidSect="00652979">
      <w:footerReference w:type="default" r:id="rId8"/>
      <w:pgSz w:w="11906" w:h="16838"/>
      <w:pgMar w:top="1135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7B9" w:rsidRDefault="00A157B9">
      <w:r>
        <w:separator/>
      </w:r>
    </w:p>
  </w:endnote>
  <w:endnote w:type="continuationSeparator" w:id="0">
    <w:p w:rsidR="00A157B9" w:rsidRDefault="00A1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21A" w:rsidRDefault="00CE621A">
    <w:pPr>
      <w:pStyle w:val="ac"/>
      <w:jc w:val="right"/>
    </w:pPr>
  </w:p>
  <w:p w:rsidR="00CE621A" w:rsidRDefault="00CE621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7B9" w:rsidRDefault="00A157B9">
      <w:r>
        <w:separator/>
      </w:r>
    </w:p>
  </w:footnote>
  <w:footnote w:type="continuationSeparator" w:id="0">
    <w:p w:rsidR="00A157B9" w:rsidRDefault="00A15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70AB"/>
    <w:multiLevelType w:val="hybridMultilevel"/>
    <w:tmpl w:val="D4F42668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0A1F20"/>
    <w:multiLevelType w:val="hybridMultilevel"/>
    <w:tmpl w:val="320C4210"/>
    <w:lvl w:ilvl="0" w:tplc="013EE1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47B1023"/>
    <w:multiLevelType w:val="hybridMultilevel"/>
    <w:tmpl w:val="DB1661E4"/>
    <w:lvl w:ilvl="0" w:tplc="0419000F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1C0293"/>
    <w:multiLevelType w:val="multilevel"/>
    <w:tmpl w:val="95AED484"/>
    <w:lvl w:ilvl="0">
      <w:start w:val="9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FC60A5"/>
    <w:multiLevelType w:val="multilevel"/>
    <w:tmpl w:val="D91E09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>
    <w:nsid w:val="0F2B04A1"/>
    <w:multiLevelType w:val="hybridMultilevel"/>
    <w:tmpl w:val="302C5A8A"/>
    <w:lvl w:ilvl="0" w:tplc="3DAA0E7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D016DCF"/>
    <w:multiLevelType w:val="hybridMultilevel"/>
    <w:tmpl w:val="28E0991A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7724A7"/>
    <w:multiLevelType w:val="multilevel"/>
    <w:tmpl w:val="A4BE7A9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8">
    <w:nsid w:val="1EE6059B"/>
    <w:multiLevelType w:val="hybridMultilevel"/>
    <w:tmpl w:val="E6620346"/>
    <w:lvl w:ilvl="0" w:tplc="FBB4C9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0C5251"/>
    <w:multiLevelType w:val="multilevel"/>
    <w:tmpl w:val="5CCC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0">
    <w:nsid w:val="21991A32"/>
    <w:multiLevelType w:val="hybridMultilevel"/>
    <w:tmpl w:val="937ED8B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2A433E"/>
    <w:multiLevelType w:val="hybridMultilevel"/>
    <w:tmpl w:val="56CE7D98"/>
    <w:lvl w:ilvl="0" w:tplc="FFFFFFFF">
      <w:start w:val="1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FF3419F"/>
    <w:multiLevelType w:val="multilevel"/>
    <w:tmpl w:val="815412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40A23BA"/>
    <w:multiLevelType w:val="hybridMultilevel"/>
    <w:tmpl w:val="9DE4BF88"/>
    <w:lvl w:ilvl="0" w:tplc="FFFFFFFF">
      <w:start w:val="1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72928C7"/>
    <w:multiLevelType w:val="multilevel"/>
    <w:tmpl w:val="10FE2F4C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4A671D93"/>
    <w:multiLevelType w:val="hybridMultilevel"/>
    <w:tmpl w:val="A600DA7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902171"/>
    <w:multiLevelType w:val="multilevel"/>
    <w:tmpl w:val="53F66E8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7">
    <w:nsid w:val="4BB23DAA"/>
    <w:multiLevelType w:val="hybridMultilevel"/>
    <w:tmpl w:val="05E0A4A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2A33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10B5AE7"/>
    <w:multiLevelType w:val="hybridMultilevel"/>
    <w:tmpl w:val="EDC8AC5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129476A"/>
    <w:multiLevelType w:val="multilevel"/>
    <w:tmpl w:val="EB2CB2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1">
    <w:nsid w:val="51F97D79"/>
    <w:multiLevelType w:val="hybridMultilevel"/>
    <w:tmpl w:val="B40CB972"/>
    <w:lvl w:ilvl="0" w:tplc="015EDB1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892839"/>
    <w:multiLevelType w:val="hybridMultilevel"/>
    <w:tmpl w:val="B7BE6DAC"/>
    <w:lvl w:ilvl="0" w:tplc="FFFFFFFF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6CE64F1"/>
    <w:multiLevelType w:val="hybridMultilevel"/>
    <w:tmpl w:val="59849F3C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FE4B5D"/>
    <w:multiLevelType w:val="hybridMultilevel"/>
    <w:tmpl w:val="05CE2AB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916EA"/>
    <w:multiLevelType w:val="multilevel"/>
    <w:tmpl w:val="E4B2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C041D5"/>
    <w:multiLevelType w:val="hybridMultilevel"/>
    <w:tmpl w:val="95AED484"/>
    <w:lvl w:ilvl="0" w:tplc="FFFFFFFF">
      <w:start w:val="9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08A4982"/>
    <w:multiLevelType w:val="hybridMultilevel"/>
    <w:tmpl w:val="F9749F3C"/>
    <w:lvl w:ilvl="0" w:tplc="4BEAC47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647D5104"/>
    <w:multiLevelType w:val="hybridMultilevel"/>
    <w:tmpl w:val="7624BD5C"/>
    <w:lvl w:ilvl="0" w:tplc="27C4E6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334E2D"/>
    <w:multiLevelType w:val="hybridMultilevel"/>
    <w:tmpl w:val="511C2AFA"/>
    <w:lvl w:ilvl="0" w:tplc="FFFFFFFF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0">
    <w:nsid w:val="71D7271A"/>
    <w:multiLevelType w:val="hybridMultilevel"/>
    <w:tmpl w:val="89C84E4C"/>
    <w:lvl w:ilvl="0" w:tplc="EC147C78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732069F2"/>
    <w:multiLevelType w:val="hybridMultilevel"/>
    <w:tmpl w:val="2C2AD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767185"/>
    <w:multiLevelType w:val="hybridMultilevel"/>
    <w:tmpl w:val="13D63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2E0A80"/>
    <w:multiLevelType w:val="hybridMultilevel"/>
    <w:tmpl w:val="313643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190028"/>
    <w:multiLevelType w:val="hybridMultilevel"/>
    <w:tmpl w:val="2424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706463"/>
    <w:multiLevelType w:val="multilevel"/>
    <w:tmpl w:val="D764C35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36">
    <w:nsid w:val="7EAB4181"/>
    <w:multiLevelType w:val="multilevel"/>
    <w:tmpl w:val="7348FBB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13"/>
  </w:num>
  <w:num w:numId="4">
    <w:abstractNumId w:val="11"/>
  </w:num>
  <w:num w:numId="5">
    <w:abstractNumId w:val="26"/>
  </w:num>
  <w:num w:numId="6">
    <w:abstractNumId w:val="25"/>
  </w:num>
  <w:num w:numId="7">
    <w:abstractNumId w:val="32"/>
  </w:num>
  <w:num w:numId="8">
    <w:abstractNumId w:val="3"/>
  </w:num>
  <w:num w:numId="9">
    <w:abstractNumId w:val="18"/>
    <w:lvlOverride w:ilvl="0">
      <w:startOverride w:val="1"/>
    </w:lvlOverride>
  </w:num>
  <w:num w:numId="10">
    <w:abstractNumId w:val="2"/>
  </w:num>
  <w:num w:numId="11">
    <w:abstractNumId w:val="9"/>
  </w:num>
  <w:num w:numId="12">
    <w:abstractNumId w:val="4"/>
  </w:num>
  <w:num w:numId="13">
    <w:abstractNumId w:val="20"/>
  </w:num>
  <w:num w:numId="14">
    <w:abstractNumId w:val="27"/>
  </w:num>
  <w:num w:numId="15">
    <w:abstractNumId w:val="12"/>
  </w:num>
  <w:num w:numId="16">
    <w:abstractNumId w:val="7"/>
  </w:num>
  <w:num w:numId="17">
    <w:abstractNumId w:val="16"/>
  </w:num>
  <w:num w:numId="18">
    <w:abstractNumId w:val="14"/>
  </w:num>
  <w:num w:numId="19">
    <w:abstractNumId w:val="35"/>
  </w:num>
  <w:num w:numId="20">
    <w:abstractNumId w:val="36"/>
  </w:num>
  <w:num w:numId="21">
    <w:abstractNumId w:val="21"/>
  </w:num>
  <w:num w:numId="22">
    <w:abstractNumId w:val="0"/>
  </w:num>
  <w:num w:numId="23">
    <w:abstractNumId w:val="30"/>
  </w:num>
  <w:num w:numId="24">
    <w:abstractNumId w:val="5"/>
  </w:num>
  <w:num w:numId="25">
    <w:abstractNumId w:val="17"/>
  </w:num>
  <w:num w:numId="26">
    <w:abstractNumId w:val="28"/>
  </w:num>
  <w:num w:numId="27">
    <w:abstractNumId w:val="34"/>
  </w:num>
  <w:num w:numId="28">
    <w:abstractNumId w:val="31"/>
  </w:num>
  <w:num w:numId="29">
    <w:abstractNumId w:val="8"/>
  </w:num>
  <w:num w:numId="30">
    <w:abstractNumId w:val="10"/>
  </w:num>
  <w:num w:numId="31">
    <w:abstractNumId w:val="15"/>
  </w:num>
  <w:num w:numId="32">
    <w:abstractNumId w:val="33"/>
  </w:num>
  <w:num w:numId="33">
    <w:abstractNumId w:val="24"/>
  </w:num>
  <w:num w:numId="34">
    <w:abstractNumId w:val="23"/>
  </w:num>
  <w:num w:numId="35">
    <w:abstractNumId w:val="6"/>
  </w:num>
  <w:num w:numId="36">
    <w:abstractNumId w:val="1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E76"/>
    <w:rsid w:val="0000326D"/>
    <w:rsid w:val="000036E0"/>
    <w:rsid w:val="000054D3"/>
    <w:rsid w:val="00006CCD"/>
    <w:rsid w:val="000156CF"/>
    <w:rsid w:val="00016FFD"/>
    <w:rsid w:val="0002536A"/>
    <w:rsid w:val="000273FD"/>
    <w:rsid w:val="00027A53"/>
    <w:rsid w:val="000340DE"/>
    <w:rsid w:val="000373EF"/>
    <w:rsid w:val="00042FC8"/>
    <w:rsid w:val="00043F2C"/>
    <w:rsid w:val="00046DF9"/>
    <w:rsid w:val="0004713D"/>
    <w:rsid w:val="00057AED"/>
    <w:rsid w:val="0006321C"/>
    <w:rsid w:val="000666AB"/>
    <w:rsid w:val="00071791"/>
    <w:rsid w:val="0007229A"/>
    <w:rsid w:val="00072CEE"/>
    <w:rsid w:val="00073F80"/>
    <w:rsid w:val="00084084"/>
    <w:rsid w:val="00085376"/>
    <w:rsid w:val="00087157"/>
    <w:rsid w:val="000A2623"/>
    <w:rsid w:val="000A285E"/>
    <w:rsid w:val="000A71D4"/>
    <w:rsid w:val="000A7F34"/>
    <w:rsid w:val="000B11EF"/>
    <w:rsid w:val="000B6BC4"/>
    <w:rsid w:val="000C2213"/>
    <w:rsid w:val="000C2920"/>
    <w:rsid w:val="000C30E8"/>
    <w:rsid w:val="000C344D"/>
    <w:rsid w:val="000C6C81"/>
    <w:rsid w:val="000C7453"/>
    <w:rsid w:val="000D1ED2"/>
    <w:rsid w:val="000E29C0"/>
    <w:rsid w:val="000E7A59"/>
    <w:rsid w:val="000F005C"/>
    <w:rsid w:val="000F5836"/>
    <w:rsid w:val="00103559"/>
    <w:rsid w:val="001077CB"/>
    <w:rsid w:val="00120629"/>
    <w:rsid w:val="00121EA4"/>
    <w:rsid w:val="001241E2"/>
    <w:rsid w:val="0013338C"/>
    <w:rsid w:val="001341E7"/>
    <w:rsid w:val="00137CD6"/>
    <w:rsid w:val="001409F8"/>
    <w:rsid w:val="00141640"/>
    <w:rsid w:val="00145B17"/>
    <w:rsid w:val="00150E68"/>
    <w:rsid w:val="00157D3B"/>
    <w:rsid w:val="001632CA"/>
    <w:rsid w:val="00165FD3"/>
    <w:rsid w:val="0017095C"/>
    <w:rsid w:val="00175859"/>
    <w:rsid w:val="00177CC0"/>
    <w:rsid w:val="0018125B"/>
    <w:rsid w:val="001812AA"/>
    <w:rsid w:val="0018180A"/>
    <w:rsid w:val="00185B46"/>
    <w:rsid w:val="001879FD"/>
    <w:rsid w:val="00197F40"/>
    <w:rsid w:val="001A09BC"/>
    <w:rsid w:val="001A52F5"/>
    <w:rsid w:val="001A6B66"/>
    <w:rsid w:val="001A7C97"/>
    <w:rsid w:val="001B2AB8"/>
    <w:rsid w:val="001B4411"/>
    <w:rsid w:val="001B6611"/>
    <w:rsid w:val="001C36F0"/>
    <w:rsid w:val="001E4839"/>
    <w:rsid w:val="001E554E"/>
    <w:rsid w:val="001F071F"/>
    <w:rsid w:val="001F2904"/>
    <w:rsid w:val="001F30D5"/>
    <w:rsid w:val="002036B8"/>
    <w:rsid w:val="00210CD2"/>
    <w:rsid w:val="00212E49"/>
    <w:rsid w:val="002144BF"/>
    <w:rsid w:val="00220DDB"/>
    <w:rsid w:val="00223097"/>
    <w:rsid w:val="002254A4"/>
    <w:rsid w:val="00235090"/>
    <w:rsid w:val="002414AC"/>
    <w:rsid w:val="0024630D"/>
    <w:rsid w:val="00251D67"/>
    <w:rsid w:val="00253255"/>
    <w:rsid w:val="002539C3"/>
    <w:rsid w:val="00253FD1"/>
    <w:rsid w:val="00254EE7"/>
    <w:rsid w:val="00265A7E"/>
    <w:rsid w:val="002704EE"/>
    <w:rsid w:val="0027190F"/>
    <w:rsid w:val="00271D73"/>
    <w:rsid w:val="00273DF4"/>
    <w:rsid w:val="002771C4"/>
    <w:rsid w:val="00280D39"/>
    <w:rsid w:val="00283347"/>
    <w:rsid w:val="00284DC8"/>
    <w:rsid w:val="002A10CA"/>
    <w:rsid w:val="002B20E3"/>
    <w:rsid w:val="002B5F75"/>
    <w:rsid w:val="002C12E5"/>
    <w:rsid w:val="002C15FA"/>
    <w:rsid w:val="002C5DDC"/>
    <w:rsid w:val="002D7F59"/>
    <w:rsid w:val="002E2AC9"/>
    <w:rsid w:val="002F1284"/>
    <w:rsid w:val="002F53C2"/>
    <w:rsid w:val="00303D8E"/>
    <w:rsid w:val="00305469"/>
    <w:rsid w:val="00306C59"/>
    <w:rsid w:val="0033121B"/>
    <w:rsid w:val="00331E28"/>
    <w:rsid w:val="0033657B"/>
    <w:rsid w:val="00337700"/>
    <w:rsid w:val="00341855"/>
    <w:rsid w:val="003459CB"/>
    <w:rsid w:val="003461E6"/>
    <w:rsid w:val="0034694E"/>
    <w:rsid w:val="00350085"/>
    <w:rsid w:val="00351D83"/>
    <w:rsid w:val="00355A0C"/>
    <w:rsid w:val="003566F1"/>
    <w:rsid w:val="0035798D"/>
    <w:rsid w:val="00360150"/>
    <w:rsid w:val="00362501"/>
    <w:rsid w:val="00374DAE"/>
    <w:rsid w:val="00380B5E"/>
    <w:rsid w:val="0038193D"/>
    <w:rsid w:val="003833B2"/>
    <w:rsid w:val="00390F05"/>
    <w:rsid w:val="003916AB"/>
    <w:rsid w:val="00393757"/>
    <w:rsid w:val="003A13CD"/>
    <w:rsid w:val="003A3744"/>
    <w:rsid w:val="003B3888"/>
    <w:rsid w:val="003B6B94"/>
    <w:rsid w:val="003C1968"/>
    <w:rsid w:val="003C72BD"/>
    <w:rsid w:val="003D0941"/>
    <w:rsid w:val="003E025B"/>
    <w:rsid w:val="003E241F"/>
    <w:rsid w:val="003F49C8"/>
    <w:rsid w:val="003F742F"/>
    <w:rsid w:val="00403BEB"/>
    <w:rsid w:val="0041352B"/>
    <w:rsid w:val="004156BC"/>
    <w:rsid w:val="004160CA"/>
    <w:rsid w:val="00421BEA"/>
    <w:rsid w:val="00426A29"/>
    <w:rsid w:val="00434B4E"/>
    <w:rsid w:val="00445EAD"/>
    <w:rsid w:val="00455A4A"/>
    <w:rsid w:val="0046085E"/>
    <w:rsid w:val="00463184"/>
    <w:rsid w:val="00467A06"/>
    <w:rsid w:val="00471D81"/>
    <w:rsid w:val="004729DE"/>
    <w:rsid w:val="004763B5"/>
    <w:rsid w:val="00484536"/>
    <w:rsid w:val="00495004"/>
    <w:rsid w:val="004A4C90"/>
    <w:rsid w:val="004B5282"/>
    <w:rsid w:val="004B695C"/>
    <w:rsid w:val="004B700A"/>
    <w:rsid w:val="004C1890"/>
    <w:rsid w:val="004C1C31"/>
    <w:rsid w:val="004C23AF"/>
    <w:rsid w:val="004C78D8"/>
    <w:rsid w:val="004C7D2C"/>
    <w:rsid w:val="004F33BE"/>
    <w:rsid w:val="004F4B3A"/>
    <w:rsid w:val="00500801"/>
    <w:rsid w:val="00504BBE"/>
    <w:rsid w:val="00507B6B"/>
    <w:rsid w:val="00511292"/>
    <w:rsid w:val="00512690"/>
    <w:rsid w:val="0051556C"/>
    <w:rsid w:val="005279C4"/>
    <w:rsid w:val="00551A06"/>
    <w:rsid w:val="00561343"/>
    <w:rsid w:val="00561498"/>
    <w:rsid w:val="00567291"/>
    <w:rsid w:val="005724C6"/>
    <w:rsid w:val="005728F0"/>
    <w:rsid w:val="00580E4B"/>
    <w:rsid w:val="00586084"/>
    <w:rsid w:val="00586E0B"/>
    <w:rsid w:val="005910FC"/>
    <w:rsid w:val="0059382F"/>
    <w:rsid w:val="00594DF2"/>
    <w:rsid w:val="00594FE5"/>
    <w:rsid w:val="00595A2C"/>
    <w:rsid w:val="005979CB"/>
    <w:rsid w:val="005A04A2"/>
    <w:rsid w:val="005A2CA5"/>
    <w:rsid w:val="005A6B3A"/>
    <w:rsid w:val="005B39D1"/>
    <w:rsid w:val="005B6577"/>
    <w:rsid w:val="005B7CB1"/>
    <w:rsid w:val="005C183C"/>
    <w:rsid w:val="005C352D"/>
    <w:rsid w:val="005C68B7"/>
    <w:rsid w:val="005C7888"/>
    <w:rsid w:val="005C7E58"/>
    <w:rsid w:val="005E06F2"/>
    <w:rsid w:val="005E0ED2"/>
    <w:rsid w:val="005E1AC9"/>
    <w:rsid w:val="005E37F6"/>
    <w:rsid w:val="005E5587"/>
    <w:rsid w:val="005F430D"/>
    <w:rsid w:val="005F6449"/>
    <w:rsid w:val="005F7626"/>
    <w:rsid w:val="0060243D"/>
    <w:rsid w:val="00610F59"/>
    <w:rsid w:val="00617A36"/>
    <w:rsid w:val="0062022D"/>
    <w:rsid w:val="006316D2"/>
    <w:rsid w:val="0063245F"/>
    <w:rsid w:val="0063535B"/>
    <w:rsid w:val="00637848"/>
    <w:rsid w:val="00640BB0"/>
    <w:rsid w:val="00641211"/>
    <w:rsid w:val="00641E1C"/>
    <w:rsid w:val="00642E43"/>
    <w:rsid w:val="006447DB"/>
    <w:rsid w:val="00652430"/>
    <w:rsid w:val="00652979"/>
    <w:rsid w:val="00665726"/>
    <w:rsid w:val="006706A8"/>
    <w:rsid w:val="00676E6B"/>
    <w:rsid w:val="006820F3"/>
    <w:rsid w:val="00682E2C"/>
    <w:rsid w:val="00686EC3"/>
    <w:rsid w:val="006933AE"/>
    <w:rsid w:val="006A260E"/>
    <w:rsid w:val="006A4AE9"/>
    <w:rsid w:val="006A5F65"/>
    <w:rsid w:val="006B0568"/>
    <w:rsid w:val="006B689F"/>
    <w:rsid w:val="006C1789"/>
    <w:rsid w:val="006F1638"/>
    <w:rsid w:val="006F6955"/>
    <w:rsid w:val="00700177"/>
    <w:rsid w:val="00701CD2"/>
    <w:rsid w:val="00705E19"/>
    <w:rsid w:val="007137CF"/>
    <w:rsid w:val="00722495"/>
    <w:rsid w:val="00723F50"/>
    <w:rsid w:val="00726655"/>
    <w:rsid w:val="0072686B"/>
    <w:rsid w:val="00726A4D"/>
    <w:rsid w:val="007271DC"/>
    <w:rsid w:val="00740535"/>
    <w:rsid w:val="00756AF3"/>
    <w:rsid w:val="007608A1"/>
    <w:rsid w:val="00761ABC"/>
    <w:rsid w:val="007623CD"/>
    <w:rsid w:val="0076376A"/>
    <w:rsid w:val="00771B90"/>
    <w:rsid w:val="0077334F"/>
    <w:rsid w:val="007844F8"/>
    <w:rsid w:val="007856CD"/>
    <w:rsid w:val="007951AA"/>
    <w:rsid w:val="007A5CA5"/>
    <w:rsid w:val="007D301D"/>
    <w:rsid w:val="007D34D0"/>
    <w:rsid w:val="007E0F0A"/>
    <w:rsid w:val="007E2786"/>
    <w:rsid w:val="007E28E8"/>
    <w:rsid w:val="007E5126"/>
    <w:rsid w:val="007F0C8F"/>
    <w:rsid w:val="007F7FD9"/>
    <w:rsid w:val="008015A3"/>
    <w:rsid w:val="008032F6"/>
    <w:rsid w:val="00804C45"/>
    <w:rsid w:val="0081209F"/>
    <w:rsid w:val="0081712C"/>
    <w:rsid w:val="00826981"/>
    <w:rsid w:val="00835F9E"/>
    <w:rsid w:val="0084158A"/>
    <w:rsid w:val="0084358D"/>
    <w:rsid w:val="0085370D"/>
    <w:rsid w:val="008551EF"/>
    <w:rsid w:val="00855303"/>
    <w:rsid w:val="0085687D"/>
    <w:rsid w:val="00860631"/>
    <w:rsid w:val="00861620"/>
    <w:rsid w:val="00865412"/>
    <w:rsid w:val="008714D2"/>
    <w:rsid w:val="00871716"/>
    <w:rsid w:val="0088165D"/>
    <w:rsid w:val="00885217"/>
    <w:rsid w:val="00893512"/>
    <w:rsid w:val="00893B79"/>
    <w:rsid w:val="008A0907"/>
    <w:rsid w:val="008A4D09"/>
    <w:rsid w:val="008A694C"/>
    <w:rsid w:val="008A6C45"/>
    <w:rsid w:val="008B776E"/>
    <w:rsid w:val="008C04F0"/>
    <w:rsid w:val="008C1981"/>
    <w:rsid w:val="008C1A45"/>
    <w:rsid w:val="008C25E1"/>
    <w:rsid w:val="008C6BEC"/>
    <w:rsid w:val="008D1C8D"/>
    <w:rsid w:val="008D28FB"/>
    <w:rsid w:val="008D6084"/>
    <w:rsid w:val="008F2188"/>
    <w:rsid w:val="008F393F"/>
    <w:rsid w:val="008F51D3"/>
    <w:rsid w:val="009151BA"/>
    <w:rsid w:val="00915F49"/>
    <w:rsid w:val="00926654"/>
    <w:rsid w:val="00937D16"/>
    <w:rsid w:val="009409C2"/>
    <w:rsid w:val="009438D8"/>
    <w:rsid w:val="009515C5"/>
    <w:rsid w:val="00953C72"/>
    <w:rsid w:val="009608CA"/>
    <w:rsid w:val="00961DEE"/>
    <w:rsid w:val="00963116"/>
    <w:rsid w:val="009706CB"/>
    <w:rsid w:val="00980B18"/>
    <w:rsid w:val="00985F7C"/>
    <w:rsid w:val="0099191B"/>
    <w:rsid w:val="00995543"/>
    <w:rsid w:val="009A00B0"/>
    <w:rsid w:val="009A3F15"/>
    <w:rsid w:val="009A56A2"/>
    <w:rsid w:val="009A571A"/>
    <w:rsid w:val="009C0950"/>
    <w:rsid w:val="009C2746"/>
    <w:rsid w:val="009D20DE"/>
    <w:rsid w:val="009D431B"/>
    <w:rsid w:val="009E654C"/>
    <w:rsid w:val="009F2C65"/>
    <w:rsid w:val="00A01B22"/>
    <w:rsid w:val="00A04210"/>
    <w:rsid w:val="00A07A83"/>
    <w:rsid w:val="00A11486"/>
    <w:rsid w:val="00A157B9"/>
    <w:rsid w:val="00A2132E"/>
    <w:rsid w:val="00A31744"/>
    <w:rsid w:val="00A32113"/>
    <w:rsid w:val="00A355EF"/>
    <w:rsid w:val="00A365B0"/>
    <w:rsid w:val="00A3707C"/>
    <w:rsid w:val="00A43C9C"/>
    <w:rsid w:val="00A45D24"/>
    <w:rsid w:val="00A500C1"/>
    <w:rsid w:val="00A54060"/>
    <w:rsid w:val="00A55DF0"/>
    <w:rsid w:val="00A60AB7"/>
    <w:rsid w:val="00A61830"/>
    <w:rsid w:val="00A618F3"/>
    <w:rsid w:val="00A61AF0"/>
    <w:rsid w:val="00A637F9"/>
    <w:rsid w:val="00A63CA6"/>
    <w:rsid w:val="00A64EC4"/>
    <w:rsid w:val="00A80E27"/>
    <w:rsid w:val="00A93108"/>
    <w:rsid w:val="00A937AB"/>
    <w:rsid w:val="00A96DCD"/>
    <w:rsid w:val="00AA229C"/>
    <w:rsid w:val="00AA7E37"/>
    <w:rsid w:val="00AA7F20"/>
    <w:rsid w:val="00AB765E"/>
    <w:rsid w:val="00AB7F8C"/>
    <w:rsid w:val="00AC2E6C"/>
    <w:rsid w:val="00AC5D04"/>
    <w:rsid w:val="00AD6D71"/>
    <w:rsid w:val="00AD6F37"/>
    <w:rsid w:val="00AE2F1F"/>
    <w:rsid w:val="00AF1EFE"/>
    <w:rsid w:val="00AF7420"/>
    <w:rsid w:val="00B00E7F"/>
    <w:rsid w:val="00B01BAF"/>
    <w:rsid w:val="00B038B8"/>
    <w:rsid w:val="00B11899"/>
    <w:rsid w:val="00B21307"/>
    <w:rsid w:val="00B25104"/>
    <w:rsid w:val="00B35644"/>
    <w:rsid w:val="00B425AC"/>
    <w:rsid w:val="00B45BF3"/>
    <w:rsid w:val="00B4611E"/>
    <w:rsid w:val="00B46A3B"/>
    <w:rsid w:val="00B52B98"/>
    <w:rsid w:val="00B547E8"/>
    <w:rsid w:val="00B61DA8"/>
    <w:rsid w:val="00B64789"/>
    <w:rsid w:val="00B74D04"/>
    <w:rsid w:val="00B74E2C"/>
    <w:rsid w:val="00B845A7"/>
    <w:rsid w:val="00B87997"/>
    <w:rsid w:val="00B96A49"/>
    <w:rsid w:val="00BA0736"/>
    <w:rsid w:val="00BA1072"/>
    <w:rsid w:val="00BA442F"/>
    <w:rsid w:val="00BA4D09"/>
    <w:rsid w:val="00BB0F69"/>
    <w:rsid w:val="00BB4A7A"/>
    <w:rsid w:val="00BB56AF"/>
    <w:rsid w:val="00BB5FA8"/>
    <w:rsid w:val="00BB6E9E"/>
    <w:rsid w:val="00BC4D43"/>
    <w:rsid w:val="00BC6609"/>
    <w:rsid w:val="00BC74E7"/>
    <w:rsid w:val="00BD5309"/>
    <w:rsid w:val="00BD54FF"/>
    <w:rsid w:val="00BD77EC"/>
    <w:rsid w:val="00BE11DD"/>
    <w:rsid w:val="00BF2F7C"/>
    <w:rsid w:val="00BF50FF"/>
    <w:rsid w:val="00BF54D6"/>
    <w:rsid w:val="00BF7F41"/>
    <w:rsid w:val="00C02CED"/>
    <w:rsid w:val="00C031B8"/>
    <w:rsid w:val="00C03B6F"/>
    <w:rsid w:val="00C11FD1"/>
    <w:rsid w:val="00C1391D"/>
    <w:rsid w:val="00C13BE2"/>
    <w:rsid w:val="00C1599E"/>
    <w:rsid w:val="00C16A0B"/>
    <w:rsid w:val="00C226F5"/>
    <w:rsid w:val="00C26443"/>
    <w:rsid w:val="00C31CA8"/>
    <w:rsid w:val="00C32631"/>
    <w:rsid w:val="00C34855"/>
    <w:rsid w:val="00C60B9C"/>
    <w:rsid w:val="00C61518"/>
    <w:rsid w:val="00C63FA8"/>
    <w:rsid w:val="00C64C49"/>
    <w:rsid w:val="00C66553"/>
    <w:rsid w:val="00C75B8C"/>
    <w:rsid w:val="00C76648"/>
    <w:rsid w:val="00C82793"/>
    <w:rsid w:val="00CB10C4"/>
    <w:rsid w:val="00CC1D95"/>
    <w:rsid w:val="00CC42AD"/>
    <w:rsid w:val="00CC7DD7"/>
    <w:rsid w:val="00CE4878"/>
    <w:rsid w:val="00CE4CF7"/>
    <w:rsid w:val="00CE621A"/>
    <w:rsid w:val="00CF5F12"/>
    <w:rsid w:val="00CF621B"/>
    <w:rsid w:val="00CF76F9"/>
    <w:rsid w:val="00D04787"/>
    <w:rsid w:val="00D049AA"/>
    <w:rsid w:val="00D07F23"/>
    <w:rsid w:val="00D16372"/>
    <w:rsid w:val="00D20B58"/>
    <w:rsid w:val="00D25F7E"/>
    <w:rsid w:val="00D31B5F"/>
    <w:rsid w:val="00D32E18"/>
    <w:rsid w:val="00D40166"/>
    <w:rsid w:val="00D5154E"/>
    <w:rsid w:val="00D52052"/>
    <w:rsid w:val="00D54480"/>
    <w:rsid w:val="00D55D39"/>
    <w:rsid w:val="00D64852"/>
    <w:rsid w:val="00D723B8"/>
    <w:rsid w:val="00D73D03"/>
    <w:rsid w:val="00D8751B"/>
    <w:rsid w:val="00D91121"/>
    <w:rsid w:val="00D91422"/>
    <w:rsid w:val="00D95518"/>
    <w:rsid w:val="00D95FA5"/>
    <w:rsid w:val="00D97879"/>
    <w:rsid w:val="00DA1E9A"/>
    <w:rsid w:val="00DB0E9A"/>
    <w:rsid w:val="00DB183B"/>
    <w:rsid w:val="00DB39BD"/>
    <w:rsid w:val="00DC4CF6"/>
    <w:rsid w:val="00DC5CC6"/>
    <w:rsid w:val="00DD13B9"/>
    <w:rsid w:val="00DE17AB"/>
    <w:rsid w:val="00DF0007"/>
    <w:rsid w:val="00DF1DD5"/>
    <w:rsid w:val="00DF20A3"/>
    <w:rsid w:val="00DF2BD5"/>
    <w:rsid w:val="00DF2EC8"/>
    <w:rsid w:val="00DF4FFB"/>
    <w:rsid w:val="00E014B8"/>
    <w:rsid w:val="00E10FE2"/>
    <w:rsid w:val="00E1406B"/>
    <w:rsid w:val="00E14098"/>
    <w:rsid w:val="00E22BA9"/>
    <w:rsid w:val="00E2690C"/>
    <w:rsid w:val="00E32E76"/>
    <w:rsid w:val="00E52330"/>
    <w:rsid w:val="00E524B9"/>
    <w:rsid w:val="00E55398"/>
    <w:rsid w:val="00E570D5"/>
    <w:rsid w:val="00E7463E"/>
    <w:rsid w:val="00E80430"/>
    <w:rsid w:val="00E8076A"/>
    <w:rsid w:val="00E83F2B"/>
    <w:rsid w:val="00E87B58"/>
    <w:rsid w:val="00E968BD"/>
    <w:rsid w:val="00EA2CFF"/>
    <w:rsid w:val="00EA31CF"/>
    <w:rsid w:val="00EA3801"/>
    <w:rsid w:val="00EA46AF"/>
    <w:rsid w:val="00EA58AF"/>
    <w:rsid w:val="00EB3D46"/>
    <w:rsid w:val="00EC44E9"/>
    <w:rsid w:val="00EC5079"/>
    <w:rsid w:val="00EC52BC"/>
    <w:rsid w:val="00ED72C8"/>
    <w:rsid w:val="00EF3159"/>
    <w:rsid w:val="00F008CA"/>
    <w:rsid w:val="00F07D95"/>
    <w:rsid w:val="00F13880"/>
    <w:rsid w:val="00F3463F"/>
    <w:rsid w:val="00F41E07"/>
    <w:rsid w:val="00F43B07"/>
    <w:rsid w:val="00F53FEC"/>
    <w:rsid w:val="00F568B7"/>
    <w:rsid w:val="00F57E95"/>
    <w:rsid w:val="00F7663F"/>
    <w:rsid w:val="00F84EE5"/>
    <w:rsid w:val="00F86DA3"/>
    <w:rsid w:val="00F905FA"/>
    <w:rsid w:val="00F94ACF"/>
    <w:rsid w:val="00F95C67"/>
    <w:rsid w:val="00FA39A8"/>
    <w:rsid w:val="00FA7AAD"/>
    <w:rsid w:val="00FB06C0"/>
    <w:rsid w:val="00FB3374"/>
    <w:rsid w:val="00FB41AB"/>
    <w:rsid w:val="00FB75B8"/>
    <w:rsid w:val="00FC3693"/>
    <w:rsid w:val="00FC6516"/>
    <w:rsid w:val="00FC6E14"/>
    <w:rsid w:val="00FD31D3"/>
    <w:rsid w:val="00FD3483"/>
    <w:rsid w:val="00FE448B"/>
    <w:rsid w:val="00FE4ACF"/>
    <w:rsid w:val="00FE6043"/>
    <w:rsid w:val="00FF32EC"/>
    <w:rsid w:val="00FF69A6"/>
    <w:rsid w:val="00FF6C3A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DB90F-67DC-4981-989E-6ABEFB2AB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E76"/>
    <w:rPr>
      <w:kern w:val="28"/>
      <w:sz w:val="28"/>
      <w:szCs w:val="28"/>
    </w:rPr>
  </w:style>
  <w:style w:type="paragraph" w:styleId="1">
    <w:name w:val="heading 1"/>
    <w:basedOn w:val="a"/>
    <w:next w:val="a"/>
    <w:qFormat/>
    <w:rsid w:val="00E32E76"/>
    <w:pPr>
      <w:keepNext/>
      <w:jc w:val="center"/>
      <w:outlineLvl w:val="0"/>
    </w:pPr>
    <w:rPr>
      <w:b/>
      <w:kern w:val="0"/>
      <w:sz w:val="32"/>
      <w:szCs w:val="20"/>
    </w:rPr>
  </w:style>
  <w:style w:type="paragraph" w:styleId="2">
    <w:name w:val="heading 2"/>
    <w:basedOn w:val="a"/>
    <w:next w:val="a"/>
    <w:qFormat/>
    <w:rsid w:val="00E32E76"/>
    <w:pPr>
      <w:keepNext/>
      <w:jc w:val="center"/>
      <w:outlineLvl w:val="1"/>
    </w:pPr>
    <w:rPr>
      <w:b/>
      <w:i/>
      <w:kern w:val="0"/>
      <w:szCs w:val="20"/>
    </w:rPr>
  </w:style>
  <w:style w:type="paragraph" w:styleId="3">
    <w:name w:val="heading 3"/>
    <w:basedOn w:val="a"/>
    <w:next w:val="a"/>
    <w:link w:val="30"/>
    <w:qFormat/>
    <w:rsid w:val="00E32E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5F430D"/>
    <w:pPr>
      <w:spacing w:before="240" w:after="60"/>
      <w:outlineLvl w:val="5"/>
    </w:pPr>
    <w:rPr>
      <w:b/>
      <w:bCs/>
      <w:kern w:val="0"/>
      <w:sz w:val="22"/>
      <w:szCs w:val="22"/>
    </w:rPr>
  </w:style>
  <w:style w:type="paragraph" w:styleId="7">
    <w:name w:val="heading 7"/>
    <w:basedOn w:val="a"/>
    <w:next w:val="a"/>
    <w:qFormat/>
    <w:rsid w:val="005F430D"/>
    <w:pPr>
      <w:spacing w:before="240" w:after="60"/>
      <w:outlineLvl w:val="6"/>
    </w:pPr>
    <w:rPr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E76"/>
    <w:pPr>
      <w:jc w:val="center"/>
    </w:pPr>
    <w:rPr>
      <w:kern w:val="0"/>
      <w:sz w:val="32"/>
      <w:szCs w:val="20"/>
    </w:rPr>
  </w:style>
  <w:style w:type="paragraph" w:styleId="a5">
    <w:name w:val="Balloon Text"/>
    <w:basedOn w:val="a"/>
    <w:semiHidden/>
    <w:rsid w:val="00F95C67"/>
    <w:rPr>
      <w:rFonts w:ascii="Tahoma" w:hAnsi="Tahoma" w:cs="Tahoma"/>
      <w:sz w:val="16"/>
      <w:szCs w:val="16"/>
    </w:rPr>
  </w:style>
  <w:style w:type="character" w:styleId="a6">
    <w:name w:val="Hyperlink"/>
    <w:rsid w:val="007F0C8F"/>
    <w:rPr>
      <w:color w:val="0000FF"/>
      <w:u w:val="single"/>
    </w:rPr>
  </w:style>
  <w:style w:type="table" w:styleId="a7">
    <w:name w:val="Table Grid"/>
    <w:basedOn w:val="a1"/>
    <w:rsid w:val="007F0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sid w:val="007F0C8F"/>
    <w:rPr>
      <w:color w:val="800080"/>
      <w:u w:val="single"/>
    </w:rPr>
  </w:style>
  <w:style w:type="paragraph" w:customStyle="1" w:styleId="20">
    <w:name w:val="Заголовок 2 Галя"/>
    <w:basedOn w:val="a"/>
    <w:rsid w:val="005E37F6"/>
    <w:pPr>
      <w:jc w:val="center"/>
    </w:pPr>
    <w:rPr>
      <w:b/>
      <w:kern w:val="0"/>
    </w:rPr>
  </w:style>
  <w:style w:type="paragraph" w:customStyle="1" w:styleId="10">
    <w:name w:val="Заголовок 1 Галя"/>
    <w:basedOn w:val="a"/>
    <w:rsid w:val="005F430D"/>
    <w:pPr>
      <w:jc w:val="center"/>
    </w:pPr>
    <w:rPr>
      <w:b/>
      <w:kern w:val="0"/>
      <w:lang w:val="en-US"/>
    </w:rPr>
  </w:style>
  <w:style w:type="paragraph" w:customStyle="1" w:styleId="ConsPlusNormal">
    <w:name w:val="ConsPlusNormal"/>
    <w:rsid w:val="005F430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F4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rsid w:val="005F430D"/>
    <w:pPr>
      <w:jc w:val="center"/>
    </w:pPr>
    <w:rPr>
      <w:b/>
      <w:kern w:val="0"/>
      <w:szCs w:val="20"/>
    </w:rPr>
  </w:style>
  <w:style w:type="paragraph" w:styleId="aa">
    <w:name w:val="header"/>
    <w:basedOn w:val="a"/>
    <w:rsid w:val="005F430D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styleId="ab">
    <w:name w:val="page number"/>
    <w:basedOn w:val="a0"/>
    <w:rsid w:val="005F430D"/>
  </w:style>
  <w:style w:type="paragraph" w:styleId="ac">
    <w:name w:val="footer"/>
    <w:basedOn w:val="a"/>
    <w:link w:val="ad"/>
    <w:uiPriority w:val="99"/>
    <w:rsid w:val="005F430D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myparagraphnoindent1">
    <w:name w:val="myparagraphnoindent1"/>
    <w:rsid w:val="005F430D"/>
    <w:rPr>
      <w:rFonts w:ascii="Arial" w:hAnsi="Arial" w:cs="Arial" w:hint="default"/>
      <w:sz w:val="20"/>
      <w:szCs w:val="20"/>
    </w:rPr>
  </w:style>
  <w:style w:type="character" w:styleId="ae">
    <w:name w:val="Strong"/>
    <w:uiPriority w:val="22"/>
    <w:qFormat/>
    <w:rsid w:val="005F430D"/>
    <w:rPr>
      <w:b/>
      <w:bCs/>
    </w:rPr>
  </w:style>
  <w:style w:type="paragraph" w:customStyle="1" w:styleId="11">
    <w:name w:val="Знак1"/>
    <w:basedOn w:val="a"/>
    <w:rsid w:val="00B96A49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ConsPlusTitle">
    <w:name w:val="ConsPlusTitle"/>
    <w:rsid w:val="008D1C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link w:val="3"/>
    <w:rsid w:val="001812AA"/>
    <w:rPr>
      <w:rFonts w:ascii="Arial" w:hAnsi="Arial" w:cs="Arial"/>
      <w:b/>
      <w:bCs/>
      <w:kern w:val="28"/>
      <w:sz w:val="26"/>
      <w:szCs w:val="26"/>
    </w:rPr>
  </w:style>
  <w:style w:type="character" w:customStyle="1" w:styleId="af">
    <w:name w:val="Не вступил в силу"/>
    <w:uiPriority w:val="99"/>
    <w:rsid w:val="001812AA"/>
    <w:rPr>
      <w:color w:val="008080"/>
    </w:rPr>
  </w:style>
  <w:style w:type="paragraph" w:customStyle="1" w:styleId="21">
    <w:name w:val="Основной текст с отступом 21"/>
    <w:basedOn w:val="a"/>
    <w:rsid w:val="00A365B0"/>
    <w:pPr>
      <w:suppressAutoHyphens/>
      <w:ind w:firstLine="360"/>
      <w:jc w:val="both"/>
    </w:pPr>
    <w:rPr>
      <w:rFonts w:ascii="Arial" w:hAnsi="Arial" w:cs="Arial"/>
      <w:kern w:val="0"/>
      <w:lang w:eastAsia="ar-SA"/>
    </w:rPr>
  </w:style>
  <w:style w:type="character" w:customStyle="1" w:styleId="ad">
    <w:name w:val="Нижний колонтитул Знак"/>
    <w:link w:val="ac"/>
    <w:uiPriority w:val="99"/>
    <w:rsid w:val="00A365B0"/>
    <w:rPr>
      <w:sz w:val="24"/>
      <w:szCs w:val="24"/>
    </w:rPr>
  </w:style>
  <w:style w:type="paragraph" w:customStyle="1" w:styleId="ConsPlusNonformat">
    <w:name w:val="ConsPlusNonformat"/>
    <w:rsid w:val="00CE62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Название Знак"/>
    <w:link w:val="a3"/>
    <w:rsid w:val="00F07D95"/>
    <w:rPr>
      <w:sz w:val="32"/>
    </w:rPr>
  </w:style>
  <w:style w:type="paragraph" w:styleId="af0">
    <w:name w:val="Normal (Web)"/>
    <w:basedOn w:val="a"/>
    <w:uiPriority w:val="99"/>
    <w:unhideWhenUsed/>
    <w:rsid w:val="00A54060"/>
    <w:pPr>
      <w:spacing w:before="150" w:after="100" w:afterAutospacing="1"/>
      <w:ind w:firstLine="150"/>
      <w:jc w:val="both"/>
    </w:pPr>
    <w:rPr>
      <w:kern w:val="0"/>
      <w:sz w:val="21"/>
      <w:szCs w:val="21"/>
    </w:rPr>
  </w:style>
  <w:style w:type="character" w:customStyle="1" w:styleId="mark1">
    <w:name w:val="mark1"/>
    <w:rsid w:val="00A54060"/>
    <w:rPr>
      <w:b/>
      <w:bCs/>
      <w:i w:val="0"/>
      <w:iCs w:val="0"/>
      <w:color w:val="B60101"/>
      <w:sz w:val="21"/>
      <w:szCs w:val="21"/>
    </w:rPr>
  </w:style>
  <w:style w:type="character" w:styleId="af1">
    <w:name w:val="Emphasis"/>
    <w:uiPriority w:val="20"/>
    <w:qFormat/>
    <w:rsid w:val="00A54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0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Ktl</dc:creator>
  <cp:keywords/>
  <cp:lastModifiedBy>Пивняк Сергей Александрович</cp:lastModifiedBy>
  <cp:revision>7</cp:revision>
  <cp:lastPrinted>2016-08-03T01:47:00Z</cp:lastPrinted>
  <dcterms:created xsi:type="dcterms:W3CDTF">2016-11-20T23:28:00Z</dcterms:created>
  <dcterms:modified xsi:type="dcterms:W3CDTF">2016-11-20T23:34:00Z</dcterms:modified>
</cp:coreProperties>
</file>